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1920" w:line="312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Møtereferat Grim skole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8813800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3230" y="3780000"/>
                          <a:ext cx="6225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8813800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2127"/>
        </w:tabs>
        <w:spacing w:after="200" w:before="640" w:line="312" w:lineRule="auto"/>
        <w:ind w:left="2127" w:hanging="198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Tema: </w:t>
        <w:tab/>
        <w:t xml:space="preserve">Elevråd</w:t>
      </w:r>
    </w:p>
    <w:p w:rsidR="00000000" w:rsidDel="00000000" w:rsidP="00000000" w:rsidRDefault="00000000" w:rsidRPr="00000000" w14:paraId="00000003">
      <w:pPr>
        <w:tabs>
          <w:tab w:val="left" w:leader="none" w:pos="2127"/>
        </w:tabs>
        <w:spacing w:after="160" w:line="312" w:lineRule="auto"/>
        <w:ind w:left="2127" w:hanging="198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Møtested: </w:t>
        <w:tab/>
        <w:t xml:space="preserve">Grim skole</w:t>
      </w:r>
    </w:p>
    <w:p w:rsidR="00000000" w:rsidDel="00000000" w:rsidP="00000000" w:rsidRDefault="00000000" w:rsidRPr="00000000" w14:paraId="00000004">
      <w:pPr>
        <w:tabs>
          <w:tab w:val="left" w:leader="none" w:pos="2127"/>
        </w:tabs>
        <w:spacing w:after="160" w:line="312" w:lineRule="auto"/>
        <w:ind w:left="2127" w:hanging="198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Dato: </w:t>
        <w:tab/>
        <w:t xml:space="preserve">25.08.25</w:t>
      </w:r>
    </w:p>
    <w:p w:rsidR="00000000" w:rsidDel="00000000" w:rsidP="00000000" w:rsidRDefault="00000000" w:rsidRPr="00000000" w14:paraId="00000005">
      <w:pPr>
        <w:tabs>
          <w:tab w:val="left" w:leader="none" w:pos="2127"/>
        </w:tabs>
        <w:spacing w:after="400" w:line="312" w:lineRule="auto"/>
        <w:ind w:left="2127" w:hanging="1985"/>
        <w:rPr>
          <w:rFonts w:ascii="Verdana" w:cs="Verdana" w:eastAsia="Verdana" w:hAnsi="Verdana"/>
          <w:sz w:val="20"/>
          <w:szCs w:val="20"/>
        </w:rPr>
      </w:pPr>
      <w:bookmarkStart w:colFirst="0" w:colLast="0" w:name="_noswmdf8t7lq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Referent:</w:t>
        <w:tab/>
        <w:t xml:space="preserve">Naomi Alexandra Aboagye Helland</w:t>
      </w:r>
    </w:p>
    <w:p w:rsidR="00000000" w:rsidDel="00000000" w:rsidP="00000000" w:rsidRDefault="00000000" w:rsidRPr="00000000" w14:paraId="00000006">
      <w:pPr>
        <w:tabs>
          <w:tab w:val="left" w:leader="none" w:pos="2127"/>
        </w:tabs>
        <w:spacing w:after="400" w:line="312" w:lineRule="auto"/>
        <w:ind w:left="2127" w:hanging="198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Lagringsplass:       Skolens hjemmeside</w:t>
      </w:r>
    </w:p>
    <w:p w:rsidR="00000000" w:rsidDel="00000000" w:rsidP="00000000" w:rsidRDefault="00000000" w:rsidRPr="00000000" w14:paraId="00000007">
      <w:pPr>
        <w:tabs>
          <w:tab w:val="center" w:leader="none" w:pos="4536"/>
          <w:tab w:val="right" w:leader="none" w:pos="9072"/>
        </w:tabs>
        <w:spacing w:line="240" w:lineRule="auto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2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980"/>
        <w:gridCol w:w="7792"/>
        <w:tblGridChange w:id="0">
          <w:tblGrid>
            <w:gridCol w:w="1980"/>
            <w:gridCol w:w="77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2127"/>
              </w:tabs>
              <w:spacing w:after="40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Deltakere: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2127"/>
              </w:tabs>
              <w:spacing w:after="40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8a 8b 8c cd 8e 9a 9b 9c 9d 9e 9f 9g 10a 10b, 10c 10d 10e 10f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2127"/>
              </w:tabs>
              <w:spacing w:after="40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Frafall: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127"/>
              </w:tabs>
              <w:spacing w:after="40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10D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127"/>
              </w:tabs>
              <w:spacing w:after="40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Kopi til: 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127"/>
              </w:tabs>
              <w:spacing w:after="40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2127"/>
        </w:tabs>
        <w:spacing w:after="20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-70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800"/>
        <w:gridCol w:w="4350"/>
        <w:gridCol w:w="4350"/>
        <w:tblGridChange w:id="0">
          <w:tblGrid>
            <w:gridCol w:w="1800"/>
            <w:gridCol w:w="4350"/>
            <w:gridCol w:w="435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ind w:left="85" w:right="-85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Nr</w:t>
            </w:r>
          </w:p>
          <w:p w:rsidR="00000000" w:rsidDel="00000000" w:rsidP="00000000" w:rsidRDefault="00000000" w:rsidRPr="00000000" w14:paraId="00000010">
            <w:pPr>
              <w:ind w:left="85" w:right="-85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ind w:left="85" w:right="-85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Sak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ind w:left="85" w:right="-85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Kommentar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12" w:lineRule="auto"/>
              <w:ind w:right="-85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1.</w:t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right="-85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85" w:right="-85" w:firstLine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Nytt elevrådsstyre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Nytt styre: Naomi, Gabriel, Sagal, Endre, Jan, Adelina, Casper og Håvard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12" w:lineRule="auto"/>
              <w:ind w:right="-85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2.</w:t>
            </w:r>
          </w:p>
          <w:p w:rsidR="00000000" w:rsidDel="00000000" w:rsidP="00000000" w:rsidRDefault="00000000" w:rsidRPr="00000000" w14:paraId="00000018">
            <w:pPr>
              <w:spacing w:line="312" w:lineRule="auto"/>
              <w:ind w:right="-85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85" w:right="-85" w:firstLine="0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Kanonball-turnering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2127"/>
              </w:tabs>
              <w:spacing w:after="400" w:lineRule="auto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Uke 36: Kanonball-turnering i nye skolegård. Først åttende, så niende, så tiende. Skoleravn har ansvar.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12" w:lineRule="auto"/>
              <w:ind w:right="-85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3.</w:t>
            </w:r>
          </w:p>
          <w:p w:rsidR="00000000" w:rsidDel="00000000" w:rsidP="00000000" w:rsidRDefault="00000000" w:rsidRPr="00000000" w14:paraId="0000001C">
            <w:pPr>
              <w:spacing w:line="312" w:lineRule="auto"/>
              <w:ind w:right="-85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-85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-85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12" w:lineRule="auto"/>
              <w:ind w:right="-85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4.</w:t>
            </w:r>
          </w:p>
          <w:p w:rsidR="00000000" w:rsidDel="00000000" w:rsidP="00000000" w:rsidRDefault="00000000" w:rsidRPr="00000000" w14:paraId="00000020">
            <w:pPr>
              <w:spacing w:line="312" w:lineRule="auto"/>
              <w:ind w:right="-85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-85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Evt: 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-85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-85"/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20"/>
                <w:szCs w:val="20"/>
                <w:rtl w:val="0"/>
              </w:rPr>
              <w:t xml:space="preserve">8A, 9F, 9G og 9E: vil ha hyller til bøkene sine. Må bære bøkene sine hver dag til og fra skolen. Veldig upraktisk. </w:t>
            </w:r>
          </w:p>
        </w:tc>
      </w:tr>
    </w:tbl>
    <w:p w:rsidR="00000000" w:rsidDel="00000000" w:rsidP="00000000" w:rsidRDefault="00000000" w:rsidRPr="00000000" w14:paraId="00000024">
      <w:pPr>
        <w:spacing w:after="28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